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FC" w:rsidRPr="003C47B7" w:rsidRDefault="00F42B63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16DFC" w:rsidRPr="003C47B7" w:rsidRDefault="00F42B63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16DFC" w:rsidRPr="003C47B7" w:rsidRDefault="00F42B63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16DFC" w:rsidRPr="003C47B7" w:rsidRDefault="00F42B63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 w:rsidRPr="003C47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-18</w:t>
      </w:r>
    </w:p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16DFC" w:rsidRDefault="00F42B63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16DFC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DFC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DFC" w:rsidRPr="003C47B7" w:rsidRDefault="00F42B63" w:rsidP="00A1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A16DFC" w:rsidRPr="003C47B7" w:rsidRDefault="00A16DFC" w:rsidP="00A1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16DFC" w:rsidRDefault="00F42B63" w:rsidP="00A1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A16DFC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A16DFC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16DFC" w:rsidRPr="003C47B7" w:rsidRDefault="00A16DFC" w:rsidP="00A1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DFC" w:rsidRPr="003C47B7" w:rsidRDefault="00A16DFC" w:rsidP="00A16D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3C4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2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9F2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F2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9F2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F2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8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30F43"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minuta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6DFC" w:rsidRPr="003C47B7" w:rsidRDefault="00A16DFC" w:rsidP="00A16D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6DFC" w:rsidRPr="003C47B7" w:rsidRDefault="00A16DFC" w:rsidP="00A16D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Pored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Dragomir</w:t>
      </w:r>
      <w:r w:rsidR="009F2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J</w:t>
      </w:r>
      <w:r w:rsidR="009F2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9F2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Studenka</w:t>
      </w:r>
      <w:proofErr w:type="spellEnd"/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16DFC" w:rsidRPr="00EC225B" w:rsidRDefault="00A16DFC" w:rsidP="00A16D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odsutnih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proofErr w:type="spellEnd"/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Čarapić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Mačužić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Puzić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Aleksandre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6DFC" w:rsidRPr="003C47B7" w:rsidRDefault="00A16DFC" w:rsidP="00A16D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Tomislav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Ljubenović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Marinković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Gorica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Gajić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Zdravko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6DFC" w:rsidRDefault="00A16DFC" w:rsidP="00A1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EC225B" w:rsidRP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Đorđević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</w:t>
      </w:r>
      <w:r w:rsidR="00DF5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F5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DF5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zapošljavanje</w:t>
      </w:r>
      <w:r w:rsidR="00DF5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boračka</w:t>
      </w:r>
      <w:r w:rsidR="00DF5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5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socijalna</w:t>
      </w:r>
      <w:r w:rsidR="00DF52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0F1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0F1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Vučković</w:t>
      </w:r>
      <w:r w:rsidR="000F1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F1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0F1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Ugrčić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F1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pomoćnici</w:t>
      </w:r>
      <w:r w:rsidR="006527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ministra</w:t>
      </w:r>
      <w:r w:rsidR="006527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6527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Milijan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Sredić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Kujundžić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savetnici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licenciranje</w:t>
      </w:r>
      <w:proofErr w:type="spellEnd"/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stečajnih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upravnika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Maglov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registrator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Registra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privrednih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subjekata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Agenciji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privredne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registre</w:t>
      </w:r>
      <w:r w:rsidR="000F10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0BE3" w:rsidRPr="003C47B7" w:rsidRDefault="00AD0BE3" w:rsidP="00AD0BE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AD0BE3" w:rsidRPr="003C47B7" w:rsidRDefault="00F42B63" w:rsidP="00AD0B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D0BE3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D0BE3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D0BE3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D0BE3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AD0BE3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0BE3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0BE3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0BE3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D0BE3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D0BE3"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D0BE3" w:rsidRPr="003C47B7" w:rsidRDefault="00F42B63" w:rsidP="00AD0B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D0BE3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D0BE3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D0BE3" w:rsidRPr="003C47B7">
        <w:rPr>
          <w:rFonts w:ascii="Times New Roman" w:hAnsi="Times New Roman" w:cs="Times New Roman"/>
          <w:sz w:val="24"/>
          <w:szCs w:val="24"/>
        </w:rPr>
        <w:t xml:space="preserve"> o</w:t>
      </w:r>
      <w:r w:rsidR="00AD0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D0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D4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D4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D4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2D4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AD0B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0B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1D5AB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0BE3" w:rsidRPr="001D5AB4" w:rsidRDefault="00F42B63" w:rsidP="001D5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D0BE3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D0BE3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D0BE3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D0BE3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AD0BE3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0BE3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AD0BE3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D0BE3"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D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1D5AB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5A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1D5AB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0BE3" w:rsidRDefault="00AD0BE3" w:rsidP="00AD0BE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751E" w:rsidRPr="00CC751E" w:rsidRDefault="00CC751E" w:rsidP="00CC7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7B67" w:rsidRPr="003C47B7" w:rsidRDefault="00CC751E" w:rsidP="00CC751E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                      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prelaska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na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rad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prema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utvrđenom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dnevnom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redu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Odbor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je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većinom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glasova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prihvatio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predlog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predsednika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da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obavi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rasprava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podnetim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amandmanima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i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da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Odbor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jednim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glasanjem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izjasni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o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amandmanima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koje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predlagač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nije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prihvatio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svaki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zakona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. </w:t>
      </w:r>
    </w:p>
    <w:p w:rsidR="00CC751E" w:rsidRPr="003C47B7" w:rsidRDefault="00CC751E" w:rsidP="00CC751E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80546C" w:rsidRDefault="0080546C" w:rsidP="00C27B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19AA" w:rsidRDefault="00F42B63" w:rsidP="00C27B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Prva</w:t>
      </w:r>
      <w:r w:rsidR="000955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095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95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9554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27B67" w:rsidRPr="000955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redlog</w:t>
      </w:r>
      <w:proofErr w:type="spellEnd"/>
      <w:r w:rsidR="00C27B67" w:rsidRPr="003C47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C27B67" w:rsidRPr="003C47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C27B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C27B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27B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C27B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C27B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C27B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privrednim</w:t>
      </w:r>
      <w:r w:rsidR="00C27B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društvima</w:t>
      </w:r>
      <w:r w:rsidR="00A449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27B67" w:rsidRPr="003C47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5119AA" w:rsidRDefault="00C27B67" w:rsidP="005119A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/>
          <w:sz w:val="24"/>
          <w:szCs w:val="24"/>
          <w:lang w:val="sr-Cyrl-RS"/>
        </w:rPr>
        <w:tab/>
      </w:r>
      <w:r w:rsidR="005119AA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podnete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11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11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11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11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privrednim</w:t>
      </w:r>
      <w:r w:rsidR="00511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društvima</w:t>
      </w:r>
      <w:r w:rsidR="005119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119AA"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/>
          <w:sz w:val="24"/>
          <w:szCs w:val="24"/>
          <w:lang w:val="sr-Cyrl-CS"/>
        </w:rPr>
        <w:t>osnovu</w:t>
      </w:r>
      <w:r w:rsidR="005119AA"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/>
          <w:sz w:val="24"/>
          <w:szCs w:val="24"/>
          <w:lang w:val="sr-Cyrl-CS"/>
        </w:rPr>
        <w:t>člana</w:t>
      </w:r>
      <w:r w:rsidR="005119AA" w:rsidRPr="006B0C95">
        <w:rPr>
          <w:rFonts w:ascii="Times New Roman" w:hAnsi="Times New Roman"/>
          <w:sz w:val="24"/>
          <w:szCs w:val="24"/>
          <w:lang w:val="sr-Cyrl-CS"/>
        </w:rPr>
        <w:t xml:space="preserve"> 156. </w:t>
      </w:r>
      <w:r w:rsidR="00F42B63">
        <w:rPr>
          <w:rFonts w:ascii="Times New Roman" w:hAnsi="Times New Roman"/>
          <w:sz w:val="24"/>
          <w:szCs w:val="24"/>
          <w:lang w:val="sr-Cyrl-CS"/>
        </w:rPr>
        <w:t>stav</w:t>
      </w:r>
      <w:r w:rsidR="005119AA" w:rsidRPr="006B0C95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F42B63">
        <w:rPr>
          <w:rFonts w:ascii="Times New Roman" w:hAnsi="Times New Roman"/>
          <w:sz w:val="24"/>
          <w:szCs w:val="24"/>
          <w:lang w:val="sr-Cyrl-CS"/>
        </w:rPr>
        <w:t>Poslovnika</w:t>
      </w:r>
      <w:r w:rsidR="005119AA" w:rsidRPr="006B0C9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119AA"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/>
          <w:sz w:val="24"/>
          <w:szCs w:val="24"/>
          <w:lang w:val="sr-Cyrl-CS"/>
        </w:rPr>
        <w:t>izveštaj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skpštini</w:t>
      </w:r>
      <w:proofErr w:type="spellEnd"/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19AA" w:rsidRDefault="005119AA" w:rsidP="005119A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32F94" w:rsidRPr="000F7A60" w:rsidRDefault="00003E0A" w:rsidP="00432F9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</w:rPr>
        <w:t>je</w:t>
      </w:r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</w:rPr>
        <w:t>da</w:t>
      </w:r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r w:rsidR="00F42B63">
        <w:rPr>
          <w:rFonts w:ascii="Times New Roman" w:hAnsi="Times New Roman" w:cs="Times New Roman"/>
          <w:b/>
          <w:sz w:val="24"/>
          <w:szCs w:val="24"/>
        </w:rPr>
        <w:t>da</w:t>
      </w:r>
      <w:r w:rsidR="00432F94"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B63">
        <w:rPr>
          <w:rFonts w:ascii="Times New Roman" w:hAnsi="Times New Roman" w:cs="Times New Roman"/>
          <w:b/>
          <w:sz w:val="24"/>
          <w:szCs w:val="24"/>
          <w:lang w:val="sr-Cyrl-RS"/>
        </w:rPr>
        <w:t>odbije</w:t>
      </w:r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amandmane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>: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Sp</w:t>
      </w:r>
      <w:proofErr w:type="spellEnd"/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Sp</w:t>
      </w:r>
      <w:proofErr w:type="spellEnd"/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Sp</w:t>
      </w:r>
      <w:proofErr w:type="spellEnd"/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Sp</w:t>
      </w:r>
      <w:proofErr w:type="spellEnd"/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156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87991" w:rsidRDefault="00432F94" w:rsidP="0058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161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podn</w:t>
      </w:r>
      <w:proofErr w:type="spellEnd"/>
      <w:r>
        <w:rPr>
          <w:rFonts w:ascii="Times New Roman" w:hAnsi="Times New Roman" w:cs="Times New Roman"/>
          <w:sz w:val="24"/>
          <w:szCs w:val="24"/>
        </w:rPr>
        <w:t>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879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2F94" w:rsidRPr="00587991" w:rsidRDefault="00432F94" w:rsidP="0058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C2E58" w:rsidRDefault="00095549" w:rsidP="00BC2E5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157.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BC2E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C2E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C2E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9.</w:t>
      </w:r>
      <w:r w:rsidR="00BC2E58" w:rsidRPr="00DA5B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623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232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232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6232D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C2E58" w:rsidRDefault="00BC2E58" w:rsidP="00BC2E5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10B1" w:rsidRPr="005C10B1" w:rsidRDefault="006232D0" w:rsidP="005C10B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F42B63">
        <w:rPr>
          <w:rFonts w:ascii="Times New Roman" w:eastAsia="Calibri" w:hAnsi="Times New Roman" w:cs="Times New Roman"/>
          <w:sz w:val="24"/>
          <w:szCs w:val="24"/>
          <w:lang w:val="sr-Cyrl-CS"/>
        </w:rPr>
        <w:t>AMANDMAN</w:t>
      </w:r>
      <w:r w:rsidR="005C10B1" w:rsidRPr="005C10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5C10B1" w:rsidRPr="005C10B1" w:rsidRDefault="005C10B1" w:rsidP="005C10B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29.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menja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66.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privrednim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društvima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stavu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10.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5)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dodaje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6)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5C10B1" w:rsidRPr="005C10B1" w:rsidRDefault="005C10B1" w:rsidP="005C10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„6)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poseduje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značajno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učešće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osnovnom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kapitalu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kontrolni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smislu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62.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Republika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autonomna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pokrajina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jedinica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>.”</w:t>
      </w:r>
    </w:p>
    <w:p w:rsidR="005C10B1" w:rsidRPr="005C10B1" w:rsidRDefault="005C10B1" w:rsidP="005C10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10B1" w:rsidRPr="005C10B1" w:rsidRDefault="005C10B1" w:rsidP="005C10B1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0B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b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l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ž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nj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</w:p>
    <w:p w:rsidR="005C10B1" w:rsidRPr="005C10B1" w:rsidRDefault="005C10B1" w:rsidP="005C10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10B1" w:rsidRDefault="005C10B1" w:rsidP="005C10B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K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ada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reč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Republici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Srbiji</w:t>
      </w:r>
      <w:r w:rsidRPr="005C10B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autonomnoj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pokrajini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jedinici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poseduje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značajno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učešće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osnovnom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kapitalu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kontrolnom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smislu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62.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moguće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govoriti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samo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javnom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ličnom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interesu</w:t>
      </w:r>
      <w:r w:rsidRPr="005C10B1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te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navedene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odredbe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tom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smislu</w:t>
      </w:r>
      <w:r w:rsidRPr="005C10B1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ne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mogu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odnositi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Republiku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Srbiju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autonomnu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pokrajinu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jedinicu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Naime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važećem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Zakonu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postojala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pravna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praznina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pogledu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zaključivanja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odnosno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preduzimanja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pravnih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radnji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kojima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postoji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lični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interes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slučajevima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kada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Republika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  <w:r w:rsidRPr="005C10B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autonomna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pokrajina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jedinica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poseduje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značajno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učešće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osnovnom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kapitalu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kontrolni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član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društva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smislu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62.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ovog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6232D0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6232D0" w:rsidRPr="005C10B1" w:rsidRDefault="006232D0" w:rsidP="005C10B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6232D0" w:rsidRDefault="00095549" w:rsidP="006232D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6232D0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6232D0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6232D0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232D0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6232D0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232D0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C10B1" w:rsidRPr="005C10B1" w:rsidRDefault="005C10B1" w:rsidP="005C10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32F94" w:rsidRPr="006B09E6" w:rsidRDefault="00095549" w:rsidP="00432F9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="00432F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432F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32F94" w:rsidRDefault="00432F94" w:rsidP="00432F9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87991" w:rsidRDefault="00F42B63" w:rsidP="0058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Druga</w:t>
      </w:r>
      <w:proofErr w:type="spellEnd"/>
      <w:r w:rsidR="00587991" w:rsidRPr="00095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r w:rsidR="00095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95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87991" w:rsidRPr="00095549">
        <w:rPr>
          <w:rFonts w:ascii="Times New Roman" w:hAnsi="Times New Roman" w:cs="Times New Roman"/>
          <w:sz w:val="24"/>
          <w:szCs w:val="24"/>
        </w:rPr>
        <w:t>:</w:t>
      </w:r>
      <w:r w:rsidR="00587991" w:rsidRPr="003C47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587991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587991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587991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2405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2405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2405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405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405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stečaju</w:t>
      </w:r>
      <w:r w:rsidR="00587991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587991"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587991" w:rsidRDefault="00587991" w:rsidP="0058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87991" w:rsidRDefault="00587991" w:rsidP="0058799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/>
          <w:sz w:val="24"/>
          <w:szCs w:val="24"/>
          <w:lang w:val="sr-Cyrl-CS"/>
        </w:rPr>
        <w:t>osnovu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/>
          <w:sz w:val="24"/>
          <w:szCs w:val="24"/>
          <w:lang w:val="sr-Cyrl-CS"/>
        </w:rPr>
        <w:t>člana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156. </w:t>
      </w:r>
      <w:r w:rsidR="00F42B63">
        <w:rPr>
          <w:rFonts w:ascii="Times New Roman" w:hAnsi="Times New Roman"/>
          <w:sz w:val="24"/>
          <w:szCs w:val="24"/>
          <w:lang w:val="sr-Cyrl-CS"/>
        </w:rPr>
        <w:t>stav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F42B63">
        <w:rPr>
          <w:rFonts w:ascii="Times New Roman" w:hAnsi="Times New Roman"/>
          <w:sz w:val="24"/>
          <w:szCs w:val="24"/>
          <w:lang w:val="sr-Cyrl-CS"/>
        </w:rPr>
        <w:t>Poslovnika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hAnsi="Times New Roman"/>
          <w:sz w:val="24"/>
          <w:szCs w:val="24"/>
          <w:lang w:val="sr-Cyrl-CS"/>
        </w:rPr>
        <w:t>izveštaj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skpštini</w:t>
      </w:r>
      <w:proofErr w:type="spellEnd"/>
      <w:r w:rsidRPr="006B0C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03E0A" w:rsidRDefault="00003E0A" w:rsidP="0058799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pretresu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sazivanja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Izneta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primedba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nadležne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4707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isto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prezime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evidentirani</w:t>
      </w:r>
      <w:r w:rsidR="00DA48E5">
        <w:rPr>
          <w:rFonts w:ascii="Times New Roman" w:hAnsi="Times New Roman" w:cs="Times New Roman"/>
          <w:sz w:val="24"/>
          <w:szCs w:val="24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podnošenja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nedvosmisleno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jasno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podnosilac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7991" w:rsidRDefault="00587991" w:rsidP="00587991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</w:rPr>
        <w:t>da</w:t>
      </w:r>
      <w:r w:rsidRPr="000E11E1">
        <w:rPr>
          <w:rFonts w:ascii="Times New Roman" w:hAnsi="Times New Roman" w:cs="Times New Roman"/>
          <w:sz w:val="24"/>
          <w:szCs w:val="24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odbije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</w:rPr>
        <w:t>amandmane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Pr="00BC175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Pr="00BC175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član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koji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podne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Latn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Sp</w:t>
      </w:r>
      <w:proofErr w:type="spellEnd"/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1,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Sp</w:t>
      </w:r>
      <w:proofErr w:type="spellEnd"/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Nkolić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Dubravko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Sp</w:t>
      </w:r>
      <w:proofErr w:type="spellEnd"/>
      <w:r w:rsidR="000C68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Jojić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Ljubenović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Momčilo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Mandić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Šešelj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05C0" w:rsidRPr="001B6429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5C0" w:rsidRPr="006B09E6" w:rsidRDefault="002405C0" w:rsidP="002405C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405C0" w:rsidRPr="006232D0" w:rsidRDefault="00930F43" w:rsidP="002405C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30F43" w:rsidRDefault="00930F43" w:rsidP="006232D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32D0" w:rsidRDefault="00F42B63" w:rsidP="006232D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C1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C1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zaključena</w:t>
      </w:r>
      <w:r w:rsidR="006C1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1536">
        <w:rPr>
          <w:rFonts w:ascii="Times New Roman" w:hAnsi="Times New Roman" w:cs="Times New Roman"/>
          <w:sz w:val="24"/>
          <w:szCs w:val="24"/>
          <w:lang w:val="sr-Cyrl-RS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C15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C1536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623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minuta</w:t>
      </w:r>
      <w:r w:rsidR="006232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32D0" w:rsidRPr="002158FA" w:rsidRDefault="006232D0" w:rsidP="006232D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prenošena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live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stream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video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zapis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42B63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232D0" w:rsidRDefault="006232D0" w:rsidP="006232D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32D0" w:rsidRDefault="006232D0" w:rsidP="006232D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32D0" w:rsidRDefault="006232D0" w:rsidP="00623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F42B63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232D0" w:rsidRDefault="006232D0" w:rsidP="00623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6232D0" w:rsidRPr="00F0048F" w:rsidRDefault="00F42B63" w:rsidP="00623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623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Balać</w:t>
      </w:r>
      <w:r w:rsidR="006232D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232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232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</w:p>
    <w:p w:rsidR="006232D0" w:rsidRDefault="006232D0" w:rsidP="006232D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405C0" w:rsidRDefault="002405C0" w:rsidP="002405C0"/>
    <w:p w:rsidR="00C27B67" w:rsidRPr="00F42B63" w:rsidRDefault="00C27B67">
      <w:pPr>
        <w:rPr>
          <w:rFonts w:ascii="Times New Roman" w:hAnsi="Times New Roman" w:cs="Times New Roman"/>
          <w:sz w:val="24"/>
          <w:szCs w:val="24"/>
        </w:rPr>
      </w:pPr>
    </w:p>
    <w:sectPr w:rsidR="00C27B67" w:rsidRPr="00F42B63" w:rsidSect="0080546C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5D6" w:rsidRDefault="008865D6" w:rsidP="0080546C">
      <w:pPr>
        <w:spacing w:after="0" w:line="240" w:lineRule="auto"/>
      </w:pPr>
      <w:r>
        <w:separator/>
      </w:r>
    </w:p>
  </w:endnote>
  <w:endnote w:type="continuationSeparator" w:id="0">
    <w:p w:rsidR="008865D6" w:rsidRDefault="008865D6" w:rsidP="0080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5D6" w:rsidRDefault="008865D6" w:rsidP="0080546C">
      <w:pPr>
        <w:spacing w:after="0" w:line="240" w:lineRule="auto"/>
      </w:pPr>
      <w:r>
        <w:separator/>
      </w:r>
    </w:p>
  </w:footnote>
  <w:footnote w:type="continuationSeparator" w:id="0">
    <w:p w:rsidR="008865D6" w:rsidRDefault="008865D6" w:rsidP="0080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630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46C" w:rsidRDefault="008054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B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0546C" w:rsidRDefault="00805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FC"/>
    <w:rsid w:val="00003E0A"/>
    <w:rsid w:val="00095549"/>
    <w:rsid w:val="000C6884"/>
    <w:rsid w:val="000F10EE"/>
    <w:rsid w:val="001906BA"/>
    <w:rsid w:val="001D5AB4"/>
    <w:rsid w:val="002405C0"/>
    <w:rsid w:val="002B05F4"/>
    <w:rsid w:val="002D46B2"/>
    <w:rsid w:val="003D3D65"/>
    <w:rsid w:val="00405DAF"/>
    <w:rsid w:val="00426927"/>
    <w:rsid w:val="00432F94"/>
    <w:rsid w:val="0047075F"/>
    <w:rsid w:val="004B3180"/>
    <w:rsid w:val="005119AA"/>
    <w:rsid w:val="00551320"/>
    <w:rsid w:val="00587991"/>
    <w:rsid w:val="005C10B1"/>
    <w:rsid w:val="005E3915"/>
    <w:rsid w:val="006232D0"/>
    <w:rsid w:val="0065271E"/>
    <w:rsid w:val="006C1536"/>
    <w:rsid w:val="00736292"/>
    <w:rsid w:val="007E1E27"/>
    <w:rsid w:val="007F3BE7"/>
    <w:rsid w:val="0080546C"/>
    <w:rsid w:val="00860733"/>
    <w:rsid w:val="008865D6"/>
    <w:rsid w:val="00930F43"/>
    <w:rsid w:val="00980F46"/>
    <w:rsid w:val="00986D7C"/>
    <w:rsid w:val="009B6E78"/>
    <w:rsid w:val="009F25B9"/>
    <w:rsid w:val="00A16DFC"/>
    <w:rsid w:val="00A449B9"/>
    <w:rsid w:val="00A65BF9"/>
    <w:rsid w:val="00AD0BE3"/>
    <w:rsid w:val="00BC2E58"/>
    <w:rsid w:val="00C27B67"/>
    <w:rsid w:val="00CB4C23"/>
    <w:rsid w:val="00CC751E"/>
    <w:rsid w:val="00D374B5"/>
    <w:rsid w:val="00DA48E5"/>
    <w:rsid w:val="00DF52DD"/>
    <w:rsid w:val="00E04468"/>
    <w:rsid w:val="00EC225B"/>
    <w:rsid w:val="00ED3D02"/>
    <w:rsid w:val="00F4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46C"/>
  </w:style>
  <w:style w:type="paragraph" w:styleId="Footer">
    <w:name w:val="footer"/>
    <w:basedOn w:val="Normal"/>
    <w:link w:val="FooterChar"/>
    <w:uiPriority w:val="99"/>
    <w:unhideWhenUsed/>
    <w:rsid w:val="00805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46C"/>
  </w:style>
  <w:style w:type="paragraph" w:styleId="Footer">
    <w:name w:val="footer"/>
    <w:basedOn w:val="Normal"/>
    <w:link w:val="FooterChar"/>
    <w:uiPriority w:val="99"/>
    <w:unhideWhenUsed/>
    <w:rsid w:val="00805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info</cp:lastModifiedBy>
  <cp:revision>2</cp:revision>
  <cp:lastPrinted>2018-06-14T07:42:00Z</cp:lastPrinted>
  <dcterms:created xsi:type="dcterms:W3CDTF">2019-01-21T10:12:00Z</dcterms:created>
  <dcterms:modified xsi:type="dcterms:W3CDTF">2019-01-21T10:12:00Z</dcterms:modified>
</cp:coreProperties>
</file>